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61CE" w:rsidRDefault="00F8186E">
      <w:pPr>
        <w:rPr>
          <w:rFonts w:ascii="楷体" w:eastAsia="楷体" w:hAnsi="楷体"/>
          <w:sz w:val="32"/>
          <w:szCs w:val="32"/>
        </w:rPr>
      </w:pPr>
      <w:r>
        <w:rPr>
          <w:rFonts w:hint="eastAsia"/>
        </w:rPr>
        <w:t xml:space="preserve"> </w:t>
      </w:r>
      <w:r>
        <w:t xml:space="preserve">                      </w:t>
      </w:r>
      <w:r>
        <w:rPr>
          <w:rFonts w:ascii="楷体" w:eastAsia="楷体" w:hAnsi="楷体" w:hint="eastAsia"/>
          <w:sz w:val="32"/>
          <w:szCs w:val="32"/>
        </w:rPr>
        <w:t>电影门户网站用户手册</w:t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F8186E" w:rsidRDefault="00F8186E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>1.用户输入已经注册过的账号进行登陆操作</w:t>
      </w:r>
      <w:r w:rsidR="00D62B6F">
        <w:rPr>
          <w:rFonts w:ascii="楷体" w:eastAsia="楷体" w:hAnsi="楷体" w:hint="eastAsia"/>
          <w:sz w:val="32"/>
          <w:szCs w:val="32"/>
        </w:rPr>
        <w:t>。</w:t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  <w:r>
        <w:rPr>
          <w:noProof/>
        </w:rPr>
        <w:drawing>
          <wp:inline distT="0" distB="0" distL="0" distR="0" wp14:anchorId="59ADA3D5" wp14:editId="4452C491">
            <wp:extent cx="5274310" cy="26314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F8186E" w:rsidRDefault="00F8186E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>2.用户可以在首页进行查询操作</w:t>
      </w:r>
      <w:r w:rsidR="00D62B6F">
        <w:rPr>
          <w:rFonts w:ascii="楷体" w:eastAsia="楷体" w:hAnsi="楷体" w:hint="eastAsia"/>
          <w:sz w:val="32"/>
          <w:szCs w:val="32"/>
        </w:rPr>
        <w:t>。</w:t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  <w:r>
        <w:rPr>
          <w:noProof/>
        </w:rPr>
        <w:drawing>
          <wp:inline distT="0" distB="0" distL="0" distR="0" wp14:anchorId="74E3FD37" wp14:editId="4AF053A8">
            <wp:extent cx="5274310" cy="2611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lastRenderedPageBreak/>
        <w:t>3.查询操作显示的结果</w:t>
      </w:r>
      <w:r>
        <w:rPr>
          <w:rFonts w:ascii="楷体" w:eastAsia="楷体" w:hAnsi="楷体" w:hint="eastAsia"/>
          <w:sz w:val="32"/>
          <w:szCs w:val="32"/>
        </w:rPr>
        <w:t>。</w:t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  <w:r>
        <w:rPr>
          <w:noProof/>
        </w:rPr>
        <w:drawing>
          <wp:inline distT="0" distB="0" distL="0" distR="0" wp14:anchorId="73D07BF5" wp14:editId="4A319B33">
            <wp:extent cx="5274310" cy="26625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F8186E" w:rsidRDefault="00D62B6F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>4.显示与自己有相同爱好的另一位用户并且点击该用户名</w:t>
      </w:r>
      <w:r>
        <w:rPr>
          <w:rFonts w:ascii="楷体" w:eastAsia="楷体" w:hAnsi="楷体" w:hint="eastAsia"/>
          <w:sz w:val="32"/>
          <w:szCs w:val="32"/>
        </w:rPr>
        <w:t>。</w:t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  <w:r>
        <w:rPr>
          <w:noProof/>
        </w:rPr>
        <w:drawing>
          <wp:inline distT="0" distB="0" distL="0" distR="0" wp14:anchorId="025B6849" wp14:editId="071D3A65">
            <wp:extent cx="5274310" cy="26619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lastRenderedPageBreak/>
        <w:t>5.可以查看该用户的浏览记录</w:t>
      </w:r>
      <w:r>
        <w:rPr>
          <w:rFonts w:ascii="楷体" w:eastAsia="楷体" w:hAnsi="楷体" w:hint="eastAsia"/>
          <w:sz w:val="32"/>
          <w:szCs w:val="32"/>
        </w:rPr>
        <w:t>。</w:t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  <w:r>
        <w:rPr>
          <w:noProof/>
        </w:rPr>
        <w:drawing>
          <wp:inline distT="0" distB="0" distL="0" distR="0" wp14:anchorId="77AD5C70" wp14:editId="5D67E7F9">
            <wp:extent cx="5274310" cy="26327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>6.可以在订阅列表中点击一个订阅类型</w:t>
      </w:r>
      <w:r>
        <w:rPr>
          <w:rFonts w:ascii="楷体" w:eastAsia="楷体" w:hAnsi="楷体" w:hint="eastAsia"/>
          <w:sz w:val="32"/>
          <w:szCs w:val="32"/>
        </w:rPr>
        <w:t>。</w:t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  <w:r>
        <w:rPr>
          <w:noProof/>
        </w:rPr>
        <w:drawing>
          <wp:inline distT="0" distB="0" distL="0" distR="0" wp14:anchorId="28DD3155" wp14:editId="7805D42A">
            <wp:extent cx="5274310" cy="27597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noProof/>
        </w:rPr>
      </w:pPr>
    </w:p>
    <w:p w:rsidR="00D62B6F" w:rsidRDefault="00D62B6F">
      <w:pPr>
        <w:rPr>
          <w:noProof/>
        </w:rPr>
      </w:pPr>
    </w:p>
    <w:p w:rsidR="00D62B6F" w:rsidRDefault="00D62B6F">
      <w:pPr>
        <w:rPr>
          <w:noProof/>
        </w:rPr>
      </w:pPr>
    </w:p>
    <w:p w:rsidR="00D62B6F" w:rsidRDefault="00D62B6F">
      <w:pPr>
        <w:rPr>
          <w:noProof/>
        </w:rPr>
      </w:pPr>
    </w:p>
    <w:p w:rsidR="00D62B6F" w:rsidRDefault="00D62B6F">
      <w:pPr>
        <w:rPr>
          <w:noProof/>
        </w:rPr>
      </w:pPr>
    </w:p>
    <w:p w:rsidR="00D62B6F" w:rsidRDefault="00D62B6F">
      <w:pPr>
        <w:rPr>
          <w:noProof/>
        </w:rPr>
      </w:pPr>
    </w:p>
    <w:p w:rsidR="00D62B6F" w:rsidRDefault="00D62B6F">
      <w:pPr>
        <w:rPr>
          <w:noProof/>
        </w:rPr>
      </w:pPr>
    </w:p>
    <w:p w:rsidR="00D62B6F" w:rsidRDefault="00D62B6F">
      <w:pPr>
        <w:rPr>
          <w:noProof/>
        </w:rPr>
      </w:pPr>
    </w:p>
    <w:p w:rsidR="00D62B6F" w:rsidRDefault="00D62B6F" w:rsidP="00D62B6F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lastRenderedPageBreak/>
        <w:t>7</w:t>
      </w:r>
      <w:r>
        <w:rPr>
          <w:rFonts w:ascii="楷体" w:eastAsia="楷体" w:hAnsi="楷体" w:hint="eastAsia"/>
          <w:sz w:val="32"/>
          <w:szCs w:val="32"/>
        </w:rPr>
        <w:t>.</w:t>
      </w:r>
      <w:r>
        <w:rPr>
          <w:rFonts w:ascii="楷体" w:eastAsia="楷体" w:hAnsi="楷体" w:hint="eastAsia"/>
          <w:sz w:val="32"/>
          <w:szCs w:val="32"/>
        </w:rPr>
        <w:t>点击提交订阅,并且点击订阅展示。</w:t>
      </w:r>
    </w:p>
    <w:p w:rsidR="00D62B6F" w:rsidRPr="00D62B6F" w:rsidRDefault="00D62B6F">
      <w:pPr>
        <w:rPr>
          <w:rFonts w:hint="eastAsia"/>
          <w:noProof/>
        </w:rPr>
      </w:pPr>
    </w:p>
    <w:p w:rsidR="00F8186E" w:rsidRDefault="00F8186E">
      <w:pPr>
        <w:rPr>
          <w:rFonts w:ascii="楷体" w:eastAsia="楷体" w:hAnsi="楷体"/>
          <w:sz w:val="32"/>
          <w:szCs w:val="32"/>
        </w:rPr>
      </w:pPr>
      <w:r>
        <w:rPr>
          <w:noProof/>
        </w:rPr>
        <w:drawing>
          <wp:inline distT="0" distB="0" distL="0" distR="0" wp14:anchorId="6916A388" wp14:editId="4571FE69">
            <wp:extent cx="5274310" cy="27609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>8.可以查看相关订阅类型的最新电影。</w:t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  <w:r>
        <w:rPr>
          <w:noProof/>
        </w:rPr>
        <w:drawing>
          <wp:inline distT="0" distB="0" distL="0" distR="0" wp14:anchorId="6F73BF0A" wp14:editId="59F2C20C">
            <wp:extent cx="5274310" cy="2725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lastRenderedPageBreak/>
        <w:t>9.然后可以在页面上继续搜索。</w:t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  <w:r>
        <w:rPr>
          <w:noProof/>
        </w:rPr>
        <w:drawing>
          <wp:inline distT="0" distB="0" distL="0" distR="0" wp14:anchorId="0A6A7BF0" wp14:editId="152A99AD">
            <wp:extent cx="5274310" cy="27520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6E" w:rsidRDefault="00F8186E">
      <w:pPr>
        <w:rPr>
          <w:rFonts w:ascii="楷体" w:eastAsia="楷体" w:hAnsi="楷体"/>
          <w:sz w:val="32"/>
          <w:szCs w:val="32"/>
        </w:rPr>
      </w:pPr>
    </w:p>
    <w:p w:rsidR="00D62B6F" w:rsidRDefault="00D62B6F">
      <w:pPr>
        <w:rPr>
          <w:rFonts w:ascii="楷体" w:eastAsia="楷体" w:hAnsi="楷体" w:hint="eastAsia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>10.右边侧栏的订阅展示会实时做出更新。</w:t>
      </w:r>
      <w:bookmarkStart w:id="0" w:name="_GoBack"/>
      <w:bookmarkEnd w:id="0"/>
    </w:p>
    <w:p w:rsidR="00F8186E" w:rsidRPr="00F8186E" w:rsidRDefault="00F8186E">
      <w:pPr>
        <w:rPr>
          <w:rFonts w:ascii="楷体" w:eastAsia="楷体" w:hAnsi="楷体" w:hint="eastAsia"/>
          <w:sz w:val="32"/>
          <w:szCs w:val="32"/>
        </w:rPr>
      </w:pPr>
      <w:r>
        <w:rPr>
          <w:noProof/>
        </w:rPr>
        <w:drawing>
          <wp:inline distT="0" distB="0" distL="0" distR="0" wp14:anchorId="6CD53358" wp14:editId="08DC41D5">
            <wp:extent cx="5274310" cy="2749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86E" w:rsidRPr="00F818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86E"/>
    <w:rsid w:val="00BF61CE"/>
    <w:rsid w:val="00D62B6F"/>
    <w:rsid w:val="00F81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71DEF"/>
  <w15:chartTrackingRefBased/>
  <w15:docId w15:val="{0FF350F2-9175-4C46-AA50-CB7C4BC1D9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40</Words>
  <Characters>234</Characters>
  <Application>Microsoft Office Word</Application>
  <DocSecurity>0</DocSecurity>
  <Lines>1</Lines>
  <Paragraphs>1</Paragraphs>
  <ScaleCrop>false</ScaleCrop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cui yao</dc:creator>
  <cp:keywords/>
  <dc:description/>
  <cp:lastModifiedBy>cui yao</cp:lastModifiedBy>
  <cp:revision>1</cp:revision>
  <dcterms:created xsi:type="dcterms:W3CDTF">2019-12-27T08:47:00Z</dcterms:created>
  <dcterms:modified xsi:type="dcterms:W3CDTF">2019-12-27T09:05:00Z</dcterms:modified>
</cp:coreProperties>
</file>